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“一事联办”事项主题清单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lang w:val="en-US" w:eastAsia="zh-CN"/>
        </w:rPr>
        <w:t>（征求意见稿）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402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我要开书店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我要开社区卫生服务站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我要办养老保险（企业）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我要开果蔬超市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我要开进出口贸易公司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我要开KTV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我要办退休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我要申请一次性创业补贴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企业招用员工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个人二手房交易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我要办社保卡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我要开宠物医院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我要收养孩子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我要办档案托管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我要开机动车维修店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我要开食品生产加工小作坊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我要开蛋糕店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我要开早餐店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我要开便利店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我要开农资经营店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失业一件事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创业一件事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6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注：如有其他需求事项，请在“其他”栏进行备注。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5DD7"/>
    <w:rsid w:val="008B1FBC"/>
    <w:rsid w:val="05B00B02"/>
    <w:rsid w:val="06771E35"/>
    <w:rsid w:val="09A95A05"/>
    <w:rsid w:val="0A6F30B0"/>
    <w:rsid w:val="0BE30C8E"/>
    <w:rsid w:val="18E27ADE"/>
    <w:rsid w:val="1DB05AF1"/>
    <w:rsid w:val="1F417614"/>
    <w:rsid w:val="1FDC5DD7"/>
    <w:rsid w:val="2F6F1C16"/>
    <w:rsid w:val="3240708D"/>
    <w:rsid w:val="331448B8"/>
    <w:rsid w:val="35A74D4D"/>
    <w:rsid w:val="36856F3A"/>
    <w:rsid w:val="3A1F3FD1"/>
    <w:rsid w:val="3AA33E2F"/>
    <w:rsid w:val="3D0D5F07"/>
    <w:rsid w:val="3DA66C88"/>
    <w:rsid w:val="40522CF3"/>
    <w:rsid w:val="40765131"/>
    <w:rsid w:val="40E4664F"/>
    <w:rsid w:val="42846DCB"/>
    <w:rsid w:val="42D42B68"/>
    <w:rsid w:val="44A94062"/>
    <w:rsid w:val="46BF2E4D"/>
    <w:rsid w:val="4D890B7D"/>
    <w:rsid w:val="4E84225A"/>
    <w:rsid w:val="4EB73784"/>
    <w:rsid w:val="51B5447E"/>
    <w:rsid w:val="52FC1CFC"/>
    <w:rsid w:val="57485299"/>
    <w:rsid w:val="5C5611AF"/>
    <w:rsid w:val="5E163D2D"/>
    <w:rsid w:val="5E213456"/>
    <w:rsid w:val="624071C5"/>
    <w:rsid w:val="629B6489"/>
    <w:rsid w:val="63183D70"/>
    <w:rsid w:val="651C71BE"/>
    <w:rsid w:val="69555A18"/>
    <w:rsid w:val="6D0717E4"/>
    <w:rsid w:val="715F7431"/>
    <w:rsid w:val="74BF0B50"/>
    <w:rsid w:val="74F566DA"/>
    <w:rsid w:val="7677788A"/>
    <w:rsid w:val="77264C0E"/>
    <w:rsid w:val="78A55069"/>
    <w:rsid w:val="7A284778"/>
    <w:rsid w:val="7A9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cs="Times New Roman"/>
      <w:kern w:val="0"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2021-05-26T03:29:00Z</dcterms:created>
  <dc:creator>lyq</dc:creator>
  <cp:lastModifiedBy>Administrator</cp:lastModifiedBy>
  <cp:lastPrinted>2021-06-10T09:18:00Z</cp:lastPrinted>
  <dcterms:modified xsi:type="dcterms:W3CDTF">2021-06-17T02:38:34Z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D0CA2A5C9C044AFEBC4927D569BBC7C2</vt:lpwstr>
  </property>
</Properties>
</file>